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C" w:rsidRDefault="00114CAC" w:rsidP="00114CAC">
      <w:pPr>
        <w:widowControl w:val="0"/>
        <w:autoSpaceDE w:val="0"/>
        <w:autoSpaceDN w:val="0"/>
        <w:adjustRightInd w:val="0"/>
        <w:spacing w:line="560" w:lineRule="atLeast"/>
        <w:rPr>
          <w:rFonts w:ascii="Verdana" w:hAnsi="Verdana" w:cs="Verdana"/>
          <w:b/>
          <w:bCs/>
          <w:color w:val="14417A"/>
          <w:sz w:val="44"/>
          <w:szCs w:val="44"/>
        </w:rPr>
      </w:pPr>
      <w:r>
        <w:rPr>
          <w:rFonts w:ascii="Verdana" w:hAnsi="Verdana" w:cs="Verdana"/>
          <w:b/>
          <w:bCs/>
          <w:color w:val="14417A"/>
          <w:sz w:val="44"/>
          <w:szCs w:val="44"/>
        </w:rPr>
        <w:t>Daily Deals: Top Take-</w:t>
      </w:r>
      <w:proofErr w:type="spellStart"/>
      <w:r>
        <w:rPr>
          <w:rFonts w:ascii="Verdana" w:hAnsi="Verdana" w:cs="Verdana"/>
          <w:b/>
          <w:bCs/>
          <w:color w:val="14417A"/>
          <w:sz w:val="44"/>
          <w:szCs w:val="44"/>
        </w:rPr>
        <w:t>Aways</w:t>
      </w:r>
      <w:proofErr w:type="spellEnd"/>
      <w:r>
        <w:rPr>
          <w:rFonts w:ascii="Verdana" w:hAnsi="Verdana" w:cs="Verdana"/>
          <w:b/>
          <w:bCs/>
          <w:color w:val="14417A"/>
          <w:sz w:val="44"/>
          <w:szCs w:val="44"/>
        </w:rPr>
        <w:t xml:space="preserve"> from Yesterday's Boot Camp</w:t>
      </w:r>
    </w:p>
    <w:p w:rsidR="00114CAC" w:rsidRDefault="00DF4B6B" w:rsidP="00114CAC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color w:val="555555"/>
        </w:rPr>
      </w:pPr>
      <w:proofErr w:type="spellStart"/>
      <w:r>
        <w:rPr>
          <w:rFonts w:ascii="Verdana" w:hAnsi="Verdana" w:cs="Verdana"/>
          <w:color w:val="555555"/>
        </w:rPr>
        <w:t>RePosted</w:t>
      </w:r>
      <w:proofErr w:type="spellEnd"/>
      <w:r>
        <w:rPr>
          <w:rFonts w:ascii="Verdana" w:hAnsi="Verdana" w:cs="Verdana"/>
          <w:color w:val="555555"/>
        </w:rPr>
        <w:t xml:space="preserve"> from</w:t>
      </w:r>
      <w:r w:rsidR="00114CAC">
        <w:rPr>
          <w:rFonts w:ascii="Verdana" w:hAnsi="Verdana" w:cs="Verdana"/>
          <w:color w:val="555555"/>
        </w:rPr>
        <w:t xml:space="preserve"> November 10, 2011 in </w:t>
      </w:r>
      <w:hyperlink r:id="rId5" w:history="1">
        <w:r w:rsidR="00114CAC">
          <w:rPr>
            <w:rFonts w:ascii="Verdana" w:hAnsi="Verdana" w:cs="Verdana"/>
            <w:color w:val="103363"/>
            <w:u w:val="single" w:color="103363"/>
          </w:rPr>
          <w:t>SNA News</w:t>
        </w:r>
      </w:hyperlink>
      <w:r w:rsidR="00114CAC">
        <w:rPr>
          <w:rFonts w:ascii="Verdana" w:hAnsi="Verdana" w:cs="Verdana"/>
          <w:color w:val="555555"/>
        </w:rPr>
        <w:t xml:space="preserve">, 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color w:val="4E6CAE"/>
        </w:rPr>
      </w:pP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 xml:space="preserve">Matt </w:t>
      </w:r>
      <w:proofErr w:type="spellStart"/>
      <w:r>
        <w:rPr>
          <w:rFonts w:ascii="Verdana" w:hAnsi="Verdana" w:cs="Verdana"/>
          <w:color w:val="555555"/>
        </w:rPr>
        <w:t>Coen</w:t>
      </w:r>
      <w:proofErr w:type="spellEnd"/>
      <w:r>
        <w:rPr>
          <w:rFonts w:ascii="Verdana" w:hAnsi="Verdana" w:cs="Verdana"/>
          <w:color w:val="555555"/>
        </w:rPr>
        <w:t>, CEO of Second Street Media, led a terrific two-hour boot camp in advance of the Daily Deals Summit taking place in Tampa this week.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Here are the top headlines from the boot camp: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color w:val="4E6CAE"/>
        </w:rPr>
      </w:pPr>
    </w:p>
    <w:p w:rsidR="00114CAC" w:rsidRDefault="00114CAC" w:rsidP="00114CAC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Verdana"/>
          <w:color w:val="4E6CAE"/>
        </w:rPr>
      </w:pPr>
      <w:r>
        <w:rPr>
          <w:rFonts w:ascii="Verdana" w:hAnsi="Verdana" w:cs="Verdana"/>
          <w:color w:val="427EC2"/>
          <w:sz w:val="18"/>
          <w:szCs w:val="18"/>
        </w:rPr>
        <w:t xml:space="preserve">Matt </w:t>
      </w:r>
      <w:proofErr w:type="spellStart"/>
      <w:r>
        <w:rPr>
          <w:rFonts w:ascii="Verdana" w:hAnsi="Verdana" w:cs="Verdana"/>
          <w:color w:val="427EC2"/>
          <w:sz w:val="18"/>
          <w:szCs w:val="18"/>
        </w:rPr>
        <w:t>Coen</w:t>
      </w:r>
      <w:proofErr w:type="spellEnd"/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>Understanding “Deal Appeal”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>Deal Appeal Checklist:</w:t>
      </w:r>
    </w:p>
    <w:p w:rsidR="00114CAC" w:rsidRDefault="00114CAC" w:rsidP="00114C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Brand recognition</w:t>
      </w:r>
    </w:p>
    <w:p w:rsidR="00114CAC" w:rsidRDefault="00114CAC" w:rsidP="00114C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Location(s) – multiple locations work best</w:t>
      </w:r>
    </w:p>
    <w:p w:rsidR="00114CAC" w:rsidRDefault="00114CAC" w:rsidP="00114C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Audience appeal</w:t>
      </w:r>
    </w:p>
    <w:p w:rsidR="00114CAC" w:rsidRDefault="00114CAC" w:rsidP="00114C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Deal uniqueness (deals no one else has)</w:t>
      </w:r>
    </w:p>
    <w:p w:rsidR="00114CAC" w:rsidRDefault="00114CAC" w:rsidP="00114C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Pricing and discounts</w:t>
      </w:r>
    </w:p>
    <w:p w:rsidR="00114CAC" w:rsidRDefault="00114CAC" w:rsidP="00114C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Restrictions</w:t>
      </w:r>
    </w:p>
    <w:p w:rsidR="00114CAC" w:rsidRDefault="00114CAC" w:rsidP="00114C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Multiple quantities</w:t>
      </w:r>
    </w:p>
    <w:p w:rsidR="00114CAC" w:rsidRDefault="00114CAC" w:rsidP="00114C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Expiration date</w:t>
      </w:r>
    </w:p>
    <w:p w:rsidR="00114CAC" w:rsidRDefault="00114CAC" w:rsidP="00114C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Deal category (certain categories just work better than others)</w:t>
      </w:r>
    </w:p>
    <w:p w:rsidR="00114CAC" w:rsidRDefault="00114CAC" w:rsidP="00114CA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Seasonality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>Deal Uniqueness:</w:t>
      </w:r>
    </w:p>
    <w:p w:rsidR="00114CAC" w:rsidRDefault="00114CAC" w:rsidP="00114C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Check to make sure that the deal is not available elsewhere or on the merchant’s web site</w:t>
      </w:r>
    </w:p>
    <w:p w:rsidR="00114CAC" w:rsidRDefault="00114CAC" w:rsidP="00114CA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Check deal competitors pricing to see if it is a good value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>Restrictions:</w:t>
      </w:r>
    </w:p>
    <w:p w:rsidR="00114CAC" w:rsidRDefault="00114CAC" w:rsidP="00114CA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Avoid maximum sales limits</w:t>
      </w:r>
    </w:p>
    <w:p w:rsidR="00114CAC" w:rsidRDefault="00114CAC" w:rsidP="00114CA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Avoid limited times of day or specific days of use</w:t>
      </w:r>
    </w:p>
    <w:p w:rsidR="00114CAC" w:rsidRDefault="00114CAC" w:rsidP="00114CA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Avoid limits on certain products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>Brand Awareness:</w:t>
      </w:r>
    </w:p>
    <w:p w:rsidR="00114CAC" w:rsidRDefault="00114CAC" w:rsidP="00114CA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Should be immediately recognizable to most consumers</w:t>
      </w:r>
    </w:p>
    <w:p w:rsidR="00114CAC" w:rsidRDefault="00114CAC" w:rsidP="00114CA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Go after the core products and services of the business</w:t>
      </w:r>
    </w:p>
    <w:p w:rsidR="00114CAC" w:rsidRDefault="00114CAC" w:rsidP="00114CA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Aim for peak season deals such as golf, lawn care and holiday sales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 xml:space="preserve">Impact of a Great </w:t>
      </w:r>
      <w:proofErr w:type="spellStart"/>
      <w:r>
        <w:rPr>
          <w:rFonts w:ascii="Verdana" w:hAnsi="Verdana" w:cs="Verdana"/>
          <w:b/>
          <w:bCs/>
          <w:color w:val="555555"/>
        </w:rPr>
        <w:t>Deal</w:t>
      </w:r>
      <w:proofErr w:type="gramStart"/>
      <w:r>
        <w:rPr>
          <w:rFonts w:ascii="Verdana" w:hAnsi="Verdana" w:cs="Verdana"/>
          <w:b/>
          <w:bCs/>
          <w:color w:val="555555"/>
        </w:rPr>
        <w:t>:</w:t>
      </w:r>
      <w:r>
        <w:rPr>
          <w:rFonts w:ascii="Verdana" w:hAnsi="Verdana" w:cs="Verdana"/>
          <w:color w:val="555555"/>
        </w:rPr>
        <w:t> </w:t>
      </w:r>
      <w:proofErr w:type="gramEnd"/>
      <w:r>
        <w:rPr>
          <w:rFonts w:ascii="Verdana" w:hAnsi="Verdana" w:cs="Verdana"/>
          <w:color w:val="555555"/>
        </w:rPr>
        <w:t>Average</w:t>
      </w:r>
      <w:proofErr w:type="spellEnd"/>
      <w:r>
        <w:rPr>
          <w:rFonts w:ascii="Verdana" w:hAnsi="Verdana" w:cs="Verdana"/>
          <w:color w:val="555555"/>
        </w:rPr>
        <w:t xml:space="preserve"> email sign ups is 135/day but jumps to 520/day on a “great deal” day (average # of all clients combined)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>Deal Categories – Good and Bad: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>Standouts</w:t>
      </w:r>
      <w:r>
        <w:rPr>
          <w:rFonts w:ascii="Verdana" w:hAnsi="Verdana" w:cs="Verdana"/>
          <w:color w:val="555555"/>
        </w:rPr>
        <w:t xml:space="preserve"> – restaurants, health and beauty, activities (show tickets) and recreation – three key categories that work </w:t>
      </w:r>
      <w:proofErr w:type="spellStart"/>
      <w:r>
        <w:rPr>
          <w:rFonts w:ascii="Verdana" w:hAnsi="Verdana" w:cs="Verdana"/>
          <w:color w:val="555555"/>
        </w:rPr>
        <w:t>best </w:t>
      </w:r>
      <w:r>
        <w:rPr>
          <w:rFonts w:ascii="Verdana" w:hAnsi="Verdana" w:cs="Verdana"/>
          <w:b/>
          <w:bCs/>
          <w:color w:val="555555"/>
        </w:rPr>
        <w:t>Travel</w:t>
      </w:r>
      <w:proofErr w:type="spellEnd"/>
      <w:r>
        <w:rPr>
          <w:rFonts w:ascii="Verdana" w:hAnsi="Verdana" w:cs="Verdana"/>
          <w:color w:val="555555"/>
        </w:rPr>
        <w:t xml:space="preserve"> – all of the big guys (</w:t>
      </w:r>
      <w:proofErr w:type="spellStart"/>
      <w:r>
        <w:rPr>
          <w:rFonts w:ascii="Verdana" w:hAnsi="Verdana" w:cs="Verdana"/>
          <w:color w:val="555555"/>
        </w:rPr>
        <w:t>Groupon</w:t>
      </w:r>
      <w:proofErr w:type="spellEnd"/>
      <w:r>
        <w:rPr>
          <w:rFonts w:ascii="Verdana" w:hAnsi="Verdana" w:cs="Verdana"/>
          <w:color w:val="555555"/>
        </w:rPr>
        <w:t xml:space="preserve">, Living Social, Travel Zoo) are all dedicating resources to this </w:t>
      </w:r>
      <w:proofErr w:type="spellStart"/>
      <w:r>
        <w:rPr>
          <w:rFonts w:ascii="Verdana" w:hAnsi="Verdana" w:cs="Verdana"/>
          <w:color w:val="555555"/>
        </w:rPr>
        <w:t>category </w:t>
      </w:r>
      <w:r>
        <w:rPr>
          <w:rFonts w:ascii="Verdana" w:hAnsi="Verdana" w:cs="Verdana"/>
          <w:b/>
          <w:bCs/>
          <w:color w:val="555555"/>
        </w:rPr>
        <w:t>Don’t</w:t>
      </w:r>
      <w:proofErr w:type="spellEnd"/>
      <w:r>
        <w:rPr>
          <w:rFonts w:ascii="Verdana" w:hAnsi="Verdana" w:cs="Verdana"/>
          <w:b/>
          <w:bCs/>
          <w:color w:val="555555"/>
        </w:rPr>
        <w:t xml:space="preserve"> work:</w:t>
      </w:r>
      <w:r>
        <w:rPr>
          <w:rFonts w:ascii="Verdana" w:hAnsi="Verdana" w:cs="Verdana"/>
          <w:color w:val="555555"/>
        </w:rPr>
        <w:t xml:space="preserve"> chiropractors, fitness, jewelry stores, services (like computer check ups) </w:t>
      </w:r>
      <w:r>
        <w:rPr>
          <w:rFonts w:ascii="Verdana" w:hAnsi="Verdana" w:cs="Verdana"/>
          <w:b/>
          <w:bCs/>
          <w:color w:val="555555"/>
        </w:rPr>
        <w:t>From the audience:</w:t>
      </w:r>
      <w:r>
        <w:rPr>
          <w:rFonts w:ascii="Verdana" w:hAnsi="Verdana" w:cs="Verdana"/>
          <w:color w:val="555555"/>
        </w:rPr>
        <w:t xml:space="preserve"> A car detail special was huge for a small daily in CT (most that they made on any deal); summer camps worked in one market; Matt’s favorite seasonal deal was in Omaha – selling dirt in April – they sold a ton of </w:t>
      </w:r>
      <w:proofErr w:type="spellStart"/>
      <w:r>
        <w:rPr>
          <w:rFonts w:ascii="Verdana" w:hAnsi="Verdana" w:cs="Verdana"/>
          <w:color w:val="555555"/>
        </w:rPr>
        <w:t>it. </w:t>
      </w:r>
      <w:r>
        <w:rPr>
          <w:rFonts w:ascii="Verdana" w:hAnsi="Verdana" w:cs="Verdana"/>
          <w:b/>
          <w:bCs/>
          <w:color w:val="555555"/>
        </w:rPr>
        <w:t>Matt</w:t>
      </w:r>
      <w:proofErr w:type="spellEnd"/>
      <w:r>
        <w:rPr>
          <w:rFonts w:ascii="Verdana" w:hAnsi="Verdana" w:cs="Verdana"/>
          <w:color w:val="555555"/>
        </w:rPr>
        <w:t xml:space="preserve"> – some of their six figure deals involve local travel (packages work – a hotel night and a </w:t>
      </w:r>
      <w:proofErr w:type="spellStart"/>
      <w:r>
        <w:rPr>
          <w:rFonts w:ascii="Verdana" w:hAnsi="Verdana" w:cs="Verdana"/>
          <w:color w:val="555555"/>
        </w:rPr>
        <w:t>waterpark</w:t>
      </w:r>
      <w:proofErr w:type="spellEnd"/>
      <w:r>
        <w:rPr>
          <w:rFonts w:ascii="Verdana" w:hAnsi="Verdana" w:cs="Verdana"/>
          <w:color w:val="555555"/>
        </w:rPr>
        <w:t xml:space="preserve"> for example).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 xml:space="preserve">Case Studies – Are all restaurant deals great </w:t>
      </w:r>
      <w:proofErr w:type="spellStart"/>
      <w:r>
        <w:rPr>
          <w:rFonts w:ascii="Verdana" w:hAnsi="Verdana" w:cs="Verdana"/>
          <w:b/>
          <w:bCs/>
          <w:color w:val="555555"/>
        </w:rPr>
        <w:t>deals</w:t>
      </w:r>
      <w:proofErr w:type="gramStart"/>
      <w:r>
        <w:rPr>
          <w:rFonts w:ascii="Verdana" w:hAnsi="Verdana" w:cs="Verdana"/>
          <w:b/>
          <w:bCs/>
          <w:color w:val="555555"/>
        </w:rPr>
        <w:t>?</w:t>
      </w:r>
      <w:r>
        <w:rPr>
          <w:rFonts w:ascii="Verdana" w:hAnsi="Verdana" w:cs="Verdana"/>
          <w:color w:val="555555"/>
        </w:rPr>
        <w:t> </w:t>
      </w:r>
      <w:proofErr w:type="gramEnd"/>
      <w:r>
        <w:rPr>
          <w:rFonts w:ascii="Verdana" w:hAnsi="Verdana" w:cs="Verdana"/>
          <w:color w:val="555555"/>
        </w:rPr>
        <w:t>Texas</w:t>
      </w:r>
      <w:proofErr w:type="spellEnd"/>
      <w:r>
        <w:rPr>
          <w:rFonts w:ascii="Verdana" w:hAnsi="Verdana" w:cs="Verdana"/>
          <w:color w:val="555555"/>
        </w:rPr>
        <w:t xml:space="preserve"> Roadhouse – $15 for $30; one year expiration date; sold over 4,200. Dirty Deed’s – $2.50 for $5; only sold 4. Why it didn’t work: highly restrictive – no alcohol; low value; no website</w:t>
      </w:r>
      <w:proofErr w:type="gramStart"/>
      <w:r>
        <w:rPr>
          <w:rFonts w:ascii="Verdana" w:hAnsi="Verdana" w:cs="Verdana"/>
          <w:color w:val="555555"/>
        </w:rPr>
        <w:t>;</w:t>
      </w:r>
      <w:proofErr w:type="gramEnd"/>
      <w:r>
        <w:rPr>
          <w:rFonts w:ascii="Verdana" w:hAnsi="Verdana" w:cs="Verdana"/>
          <w:color w:val="555555"/>
        </w:rPr>
        <w:t xml:space="preserve"> not the right deal for the audience.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 xml:space="preserve">Approving and Selling </w:t>
      </w:r>
      <w:proofErr w:type="spellStart"/>
      <w:r>
        <w:rPr>
          <w:rFonts w:ascii="Verdana" w:hAnsi="Verdana" w:cs="Verdana"/>
          <w:b/>
          <w:bCs/>
          <w:color w:val="555555"/>
        </w:rPr>
        <w:t>Deals</w:t>
      </w:r>
      <w:proofErr w:type="gramStart"/>
      <w:r>
        <w:rPr>
          <w:rFonts w:ascii="Verdana" w:hAnsi="Verdana" w:cs="Verdana"/>
          <w:b/>
          <w:bCs/>
          <w:color w:val="555555"/>
        </w:rPr>
        <w:t>:</w:t>
      </w:r>
      <w:r>
        <w:rPr>
          <w:rFonts w:ascii="Verdana" w:hAnsi="Verdana" w:cs="Verdana"/>
          <w:color w:val="555555"/>
        </w:rPr>
        <w:t> </w:t>
      </w:r>
      <w:proofErr w:type="gramEnd"/>
      <w:r>
        <w:rPr>
          <w:rFonts w:ascii="Verdana" w:hAnsi="Verdana" w:cs="Verdana"/>
          <w:color w:val="555555"/>
        </w:rPr>
        <w:t>Matt</w:t>
      </w:r>
      <w:proofErr w:type="spellEnd"/>
      <w:r>
        <w:rPr>
          <w:rFonts w:ascii="Verdana" w:hAnsi="Verdana" w:cs="Verdana"/>
          <w:color w:val="555555"/>
        </w:rPr>
        <w:t xml:space="preserve"> C is a big fan of a deals committee to approve each and every deal. According to Shannon </w:t>
      </w:r>
      <w:proofErr w:type="spellStart"/>
      <w:r>
        <w:rPr>
          <w:rFonts w:ascii="Verdana" w:hAnsi="Verdana" w:cs="Verdana"/>
          <w:color w:val="555555"/>
        </w:rPr>
        <w:t>Dunnigan/GateHouse</w:t>
      </w:r>
      <w:proofErr w:type="spellEnd"/>
      <w:r>
        <w:rPr>
          <w:rFonts w:ascii="Verdana" w:hAnsi="Verdana" w:cs="Verdana"/>
          <w:color w:val="555555"/>
        </w:rPr>
        <w:t>: she is enforcing deals committees and they must track competitive deals in their markets to understand the full picture of what is going on in the market.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 xml:space="preserve">Deal committee is charged with reviewing and vetting deals but also reviewing schedule/calendar, discussing pipelines, sales challenges, talk about the competition, </w:t>
      </w:r>
      <w:proofErr w:type="gramStart"/>
      <w:r>
        <w:rPr>
          <w:rFonts w:ascii="Verdana" w:hAnsi="Verdana" w:cs="Verdana"/>
          <w:color w:val="555555"/>
        </w:rPr>
        <w:t>learn</w:t>
      </w:r>
      <w:proofErr w:type="gramEnd"/>
      <w:r>
        <w:rPr>
          <w:rFonts w:ascii="Verdana" w:hAnsi="Verdana" w:cs="Verdana"/>
          <w:color w:val="555555"/>
        </w:rPr>
        <w:t xml:space="preserve"> from past deals.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 xml:space="preserve">Best practices: The </w:t>
      </w:r>
      <w:proofErr w:type="spellStart"/>
      <w:r>
        <w:rPr>
          <w:rFonts w:ascii="Verdana" w:hAnsi="Verdana" w:cs="Verdana"/>
          <w:b/>
          <w:bCs/>
          <w:color w:val="555555"/>
        </w:rPr>
        <w:t>Calendar</w:t>
      </w:r>
      <w:proofErr w:type="gramStart"/>
      <w:r>
        <w:rPr>
          <w:rFonts w:ascii="Verdana" w:hAnsi="Verdana" w:cs="Verdana"/>
          <w:b/>
          <w:bCs/>
          <w:color w:val="555555"/>
        </w:rPr>
        <w:t>.</w:t>
      </w:r>
      <w:r>
        <w:rPr>
          <w:rFonts w:ascii="Verdana" w:hAnsi="Verdana" w:cs="Verdana"/>
          <w:color w:val="555555"/>
        </w:rPr>
        <w:t> </w:t>
      </w:r>
      <w:proofErr w:type="gramEnd"/>
      <w:r>
        <w:rPr>
          <w:rFonts w:ascii="Verdana" w:hAnsi="Verdana" w:cs="Verdana"/>
          <w:color w:val="555555"/>
        </w:rPr>
        <w:t>Maximize</w:t>
      </w:r>
      <w:proofErr w:type="spellEnd"/>
      <w:r>
        <w:rPr>
          <w:rFonts w:ascii="Verdana" w:hAnsi="Verdana" w:cs="Verdana"/>
          <w:color w:val="555555"/>
        </w:rPr>
        <w:t xml:space="preserve"> your schedule – showcase local expertise; be scheduled out 2-3 weeks; never have a scheduled deal day without a deal (for smaller markets 1-3 deals/week is plenty).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>Selling Deals 101</w:t>
      </w:r>
      <w:proofErr w:type="gramStart"/>
      <w:r>
        <w:rPr>
          <w:rFonts w:ascii="Verdana" w:hAnsi="Verdana" w:cs="Verdana"/>
          <w:b/>
          <w:bCs/>
          <w:color w:val="555555"/>
        </w:rPr>
        <w:t>:</w:t>
      </w:r>
      <w:r>
        <w:rPr>
          <w:rFonts w:ascii="Verdana" w:hAnsi="Verdana" w:cs="Verdana"/>
          <w:color w:val="555555"/>
        </w:rPr>
        <w:t> </w:t>
      </w:r>
      <w:proofErr w:type="gramEnd"/>
      <w:r>
        <w:rPr>
          <w:rFonts w:ascii="Verdana" w:hAnsi="Verdana" w:cs="Verdana"/>
          <w:color w:val="555555"/>
        </w:rPr>
        <w:t>Dedicated rep ensures focus/expertise; use to train core team; must be aggressive; proactively pushes for best deals and balance merchant’s wants; have a commission structure that rewards stand out deals and spiffs for referrals. Find your market’s local niche deal; target populous areas of town; use Yelp or best of sections for leads; lock-up top merchants for multiple deals to exclude the competition.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>Incentives for Reps:</w:t>
      </w:r>
    </w:p>
    <w:p w:rsidR="00114CAC" w:rsidRDefault="00114CAC" w:rsidP="00114CA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Rep with highest deal revenue gets higher commission</w:t>
      </w:r>
    </w:p>
    <w:p w:rsidR="00114CAC" w:rsidRDefault="00114CAC" w:rsidP="00114CA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Rep with most deals purchased also does</w:t>
      </w:r>
    </w:p>
    <w:p w:rsidR="00114CAC" w:rsidRDefault="00114CAC" w:rsidP="00114CAC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Spiffs for core reps who bring in leads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 xml:space="preserve">Negotiation tactics – best </w:t>
      </w:r>
      <w:proofErr w:type="spellStart"/>
      <w:r>
        <w:rPr>
          <w:rFonts w:ascii="Verdana" w:hAnsi="Verdana" w:cs="Verdana"/>
          <w:b/>
          <w:bCs/>
          <w:color w:val="555555"/>
        </w:rPr>
        <w:t>practices</w:t>
      </w:r>
      <w:proofErr w:type="gramStart"/>
      <w:r>
        <w:rPr>
          <w:rFonts w:ascii="Verdana" w:hAnsi="Verdana" w:cs="Verdana"/>
          <w:b/>
          <w:bCs/>
          <w:color w:val="555555"/>
        </w:rPr>
        <w:t>:</w:t>
      </w:r>
      <w:r>
        <w:rPr>
          <w:rFonts w:ascii="Verdana" w:hAnsi="Verdana" w:cs="Verdana"/>
          <w:color w:val="555555"/>
        </w:rPr>
        <w:t> </w:t>
      </w:r>
      <w:proofErr w:type="gramEnd"/>
      <w:r>
        <w:rPr>
          <w:rFonts w:ascii="Verdana" w:hAnsi="Verdana" w:cs="Verdana"/>
          <w:color w:val="555555"/>
        </w:rPr>
        <w:t>Improve</w:t>
      </w:r>
      <w:proofErr w:type="spellEnd"/>
      <w:r>
        <w:rPr>
          <w:rFonts w:ascii="Verdana" w:hAnsi="Verdana" w:cs="Verdana"/>
          <w:color w:val="555555"/>
        </w:rPr>
        <w:t xml:space="preserve"> merchant split in their favor; bonus promotion in your media; incentives for future advertising ($10 for every deal sold towards online ad campaign for example).</w:t>
      </w:r>
    </w:p>
    <w:p w:rsidR="00114CAC" w:rsidRDefault="00114CAC" w:rsidP="00114CAC">
      <w:pPr>
        <w:widowControl w:val="0"/>
        <w:autoSpaceDE w:val="0"/>
        <w:autoSpaceDN w:val="0"/>
        <w:adjustRightInd w:val="0"/>
        <w:spacing w:line="360" w:lineRule="atLeast"/>
        <w:rPr>
          <w:rFonts w:ascii="Verdana" w:hAnsi="Verdana" w:cs="Verdana"/>
          <w:color w:val="555555"/>
        </w:rPr>
      </w:pPr>
      <w:r>
        <w:rPr>
          <w:rFonts w:ascii="Verdana" w:hAnsi="Verdana" w:cs="Verdana"/>
          <w:b/>
          <w:bCs/>
          <w:color w:val="555555"/>
        </w:rPr>
        <w:t>Promotional Strategies – Leverage your promotional power: your #1 strength!</w:t>
      </w:r>
    </w:p>
    <w:p w:rsidR="00114CAC" w:rsidRDefault="00114CAC" w:rsidP="00114CA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Run every deal in highly visible print ad</w:t>
      </w:r>
    </w:p>
    <w:p w:rsidR="00114CAC" w:rsidRDefault="00114CAC" w:rsidP="00114CA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 xml:space="preserve">Promote your deals program in your print products to the advertising community (example – </w:t>
      </w:r>
      <w:proofErr w:type="spellStart"/>
      <w:r>
        <w:rPr>
          <w:rFonts w:ascii="Verdana" w:hAnsi="Verdana" w:cs="Verdana"/>
          <w:color w:val="555555"/>
        </w:rPr>
        <w:t>GateHouse</w:t>
      </w:r>
      <w:proofErr w:type="spellEnd"/>
      <w:r>
        <w:rPr>
          <w:rFonts w:ascii="Verdana" w:hAnsi="Verdana" w:cs="Verdana"/>
          <w:color w:val="555555"/>
        </w:rPr>
        <w:t xml:space="preserve"> is running print ads showcasing very successful deals featuring advertiser testimonials and # of deals sold)</w:t>
      </w:r>
    </w:p>
    <w:p w:rsidR="00114CAC" w:rsidRDefault="00114CAC" w:rsidP="00114CA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Post deal throughout your web site</w:t>
      </w:r>
    </w:p>
    <w:p w:rsidR="00114CAC" w:rsidRDefault="00114CAC" w:rsidP="00114CA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left="720" w:hanging="720"/>
        <w:rPr>
          <w:rFonts w:ascii="Verdana" w:hAnsi="Verdana" w:cs="Verdana"/>
          <w:color w:val="555555"/>
        </w:rPr>
      </w:pPr>
      <w:r>
        <w:rPr>
          <w:rFonts w:ascii="Verdana" w:hAnsi="Verdana" w:cs="Verdana"/>
          <w:color w:val="555555"/>
        </w:rPr>
        <w:t>Produce a strong email list - this is the most critical component (contests great way to grow your list)</w:t>
      </w:r>
    </w:p>
    <w:p w:rsidR="00114CAC" w:rsidRDefault="00114CAC" w:rsidP="00114CAC">
      <w:r>
        <w:rPr>
          <w:rFonts w:ascii="Verdana" w:hAnsi="Verdana" w:cs="Verdana"/>
          <w:i/>
          <w:iCs/>
          <w:color w:val="555555"/>
        </w:rPr>
        <w:t>More to come from the deals summit in the coming days...</w:t>
      </w:r>
    </w:p>
    <w:sectPr w:rsidR="00114CAC" w:rsidSect="00114C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14CAC"/>
    <w:rsid w:val="00114CAC"/>
    <w:rsid w:val="00372798"/>
    <w:rsid w:val="00DF4B6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4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suburban-news.org/News/tabid/158/articleType/CategoryView/categoryId/1/SNA-News.aspx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3795</Characters>
  <Application>Microsoft Macintosh Word</Application>
  <DocSecurity>0</DocSecurity>
  <Lines>31</Lines>
  <Paragraphs>7</Paragraphs>
  <ScaleCrop>false</ScaleCrop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 there</dc:creator>
  <cp:keywords/>
  <cp:lastModifiedBy>here there</cp:lastModifiedBy>
  <cp:revision>2</cp:revision>
  <dcterms:created xsi:type="dcterms:W3CDTF">2011-11-28T16:34:00Z</dcterms:created>
  <dcterms:modified xsi:type="dcterms:W3CDTF">2011-11-28T16:34:00Z</dcterms:modified>
</cp:coreProperties>
</file>